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6B" w:rsidRDefault="0068216B">
      <w:pPr>
        <w:spacing w:after="0" w:line="100" w:lineRule="atLeast"/>
        <w:jc w:val="center"/>
        <w:rPr>
          <w:rFonts w:ascii="Times New Roman" w:hAnsi="Times New Roman"/>
          <w:b/>
          <w:sz w:val="20"/>
        </w:rPr>
      </w:pPr>
    </w:p>
    <w:p w:rsidR="009A1397" w:rsidRDefault="006044A0">
      <w:pPr>
        <w:spacing w:after="0" w:line="100" w:lineRule="atLeast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Договор №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</w:p>
    <w:p w:rsidR="009A1397" w:rsidRDefault="006044A0">
      <w:pPr>
        <w:spacing w:after="0" w:line="100" w:lineRule="atLeast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об организации отдыха и оздоровления детей и подростков</w:t>
      </w:r>
    </w:p>
    <w:p w:rsidR="009A1397" w:rsidRDefault="009A1397">
      <w:pPr>
        <w:spacing w:after="0" w:line="100" w:lineRule="atLeast"/>
        <w:jc w:val="center"/>
        <w:rPr>
          <w:rFonts w:ascii="Times New Roman" w:hAnsi="Times New Roman"/>
          <w:b/>
          <w:sz w:val="20"/>
        </w:rPr>
      </w:pPr>
    </w:p>
    <w:p w:rsidR="009A1397" w:rsidRDefault="006044A0">
      <w:pPr>
        <w:spacing w:after="0" w:line="100" w:lineRule="atLeas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Ленинградская область</w:t>
      </w:r>
    </w:p>
    <w:p w:rsidR="009A1397" w:rsidRDefault="006044A0">
      <w:pPr>
        <w:spacing w:after="0" w:line="100" w:lineRule="atLeas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Ломоносовский  район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E54B0C">
        <w:rPr>
          <w:rFonts w:ascii="Times New Roman" w:hAnsi="Times New Roman"/>
          <w:b/>
          <w:sz w:val="20"/>
        </w:rPr>
        <w:tab/>
      </w:r>
      <w:r w:rsidR="00E54B0C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 xml:space="preserve">« </w:t>
      </w:r>
      <w:r>
        <w:rPr>
          <w:rFonts w:ascii="Times New Roman" w:hAnsi="Times New Roman"/>
          <w:b/>
          <w:i/>
          <w:sz w:val="20"/>
          <w:u w:val="single"/>
        </w:rPr>
        <w:t>_____</w:t>
      </w:r>
      <w:r>
        <w:rPr>
          <w:rFonts w:ascii="Times New Roman" w:hAnsi="Times New Roman"/>
          <w:b/>
          <w:sz w:val="20"/>
        </w:rPr>
        <w:t xml:space="preserve">»   </w:t>
      </w:r>
      <w:r>
        <w:rPr>
          <w:rFonts w:ascii="Times New Roman" w:hAnsi="Times New Roman"/>
          <w:b/>
          <w:i/>
          <w:sz w:val="20"/>
          <w:u w:val="single"/>
        </w:rPr>
        <w:t>_________</w:t>
      </w:r>
      <w:r>
        <w:rPr>
          <w:rFonts w:ascii="Times New Roman" w:hAnsi="Times New Roman"/>
          <w:sz w:val="20"/>
        </w:rPr>
        <w:t>202</w:t>
      </w:r>
      <w:r w:rsidR="009E0580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г.</w:t>
      </w:r>
    </w:p>
    <w:p w:rsidR="009A1397" w:rsidRDefault="006044A0">
      <w:pPr>
        <w:spacing w:after="0" w:line="100" w:lineRule="atLeas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П. Новогорелово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E54B0C">
        <w:rPr>
          <w:rFonts w:ascii="Times New Roman" w:hAnsi="Times New Roman"/>
          <w:b/>
          <w:sz w:val="20"/>
        </w:rPr>
        <w:tab/>
      </w:r>
      <w:r w:rsidR="00E54B0C">
        <w:rPr>
          <w:rFonts w:ascii="Times New Roman" w:hAnsi="Times New Roman"/>
          <w:b/>
          <w:sz w:val="20"/>
        </w:rPr>
        <w:tab/>
      </w:r>
      <w:r w:rsidR="00E54B0C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 xml:space="preserve">   (</w:t>
      </w:r>
      <w:r>
        <w:rPr>
          <w:rFonts w:ascii="Times New Roman" w:hAnsi="Times New Roman"/>
          <w:i/>
          <w:sz w:val="20"/>
        </w:rPr>
        <w:t>дата заключения договора)</w:t>
      </w:r>
    </w:p>
    <w:p w:rsidR="009A1397" w:rsidRDefault="006044A0">
      <w:pPr>
        <w:spacing w:after="0" w:line="10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:rsidR="009A1397" w:rsidRDefault="006044A0" w:rsidP="00392D52">
      <w:pPr>
        <w:spacing w:after="0" w:line="10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Муниципальное образовательное учреждение  «Новогореловская школа» </w:t>
      </w:r>
      <w:r w:rsidR="00392D52" w:rsidRPr="00392D52">
        <w:rPr>
          <w:rFonts w:ascii="Times New Roman" w:hAnsi="Times New Roman"/>
          <w:sz w:val="20"/>
        </w:rPr>
        <w:t>летний оздоровительный лагерь, образованн</w:t>
      </w:r>
      <w:r w:rsidR="00392D52">
        <w:rPr>
          <w:rFonts w:ascii="Times New Roman" w:hAnsi="Times New Roman"/>
          <w:sz w:val="20"/>
        </w:rPr>
        <w:t xml:space="preserve">ый </w:t>
      </w:r>
      <w:r w:rsidR="00392D52" w:rsidRPr="00392D52">
        <w:rPr>
          <w:rFonts w:ascii="Times New Roman" w:hAnsi="Times New Roman"/>
          <w:sz w:val="20"/>
        </w:rPr>
        <w:t>образовательной организацией, с круглосуточным пребыванием (включая детский летний лагерь дневного пребывания) на базе МОУ «Новогореловская школа»</w:t>
      </w:r>
      <w:r w:rsidR="00392D52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именуемое в дальнейшем «Организация», в лице </w:t>
      </w:r>
      <w:r w:rsidRPr="00392D52">
        <w:rPr>
          <w:rFonts w:ascii="Times New Roman" w:hAnsi="Times New Roman"/>
          <w:sz w:val="20"/>
        </w:rPr>
        <w:t>директора</w:t>
      </w:r>
      <w:r w:rsidR="009E058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Захаровой Елены Владимировны</w:t>
      </w:r>
      <w:r>
        <w:rPr>
          <w:rFonts w:ascii="Times New Roman" w:hAnsi="Times New Roman"/>
          <w:sz w:val="20"/>
        </w:rPr>
        <w:t xml:space="preserve">,  действующего на основании </w:t>
      </w:r>
      <w:r>
        <w:rPr>
          <w:rFonts w:ascii="Times New Roman" w:hAnsi="Times New Roman"/>
          <w:sz w:val="20"/>
          <w:u w:val="single"/>
        </w:rPr>
        <w:t>Устава</w:t>
      </w:r>
      <w:r>
        <w:rPr>
          <w:rFonts w:ascii="Times New Roman" w:hAnsi="Times New Roman"/>
          <w:sz w:val="20"/>
        </w:rPr>
        <w:t xml:space="preserve"> с одной стороны и  родителя (законного представителя) «Ребенка»   </w:t>
      </w:r>
      <w:r>
        <w:rPr>
          <w:rFonts w:ascii="Times New Roman" w:hAnsi="Times New Roman"/>
          <w:b/>
          <w:sz w:val="20"/>
          <w:u w:val="single"/>
        </w:rPr>
        <w:t>______________________________________________________________________________________________,</w:t>
      </w:r>
      <w:r>
        <w:rPr>
          <w:rFonts w:ascii="Times New Roman" w:hAnsi="Times New Roman"/>
          <w:sz w:val="20"/>
        </w:rPr>
        <w:t xml:space="preserve">именуемой(ым) в дальнейшем «Заказчик», с другой стороны, действующий в интересах несовершеннолетней (его)  </w:t>
      </w:r>
      <w:r>
        <w:rPr>
          <w:rFonts w:ascii="Times New Roman" w:hAnsi="Times New Roman"/>
          <w:b/>
          <w:sz w:val="20"/>
          <w:u w:val="single"/>
        </w:rPr>
        <w:t>___________________________________________________</w:t>
      </w:r>
      <w:r>
        <w:rPr>
          <w:rFonts w:ascii="Times New Roman" w:hAnsi="Times New Roman"/>
          <w:sz w:val="20"/>
        </w:rPr>
        <w:t>_______________________________________</w:t>
      </w:r>
    </w:p>
    <w:p w:rsidR="009A1397" w:rsidRDefault="006044A0">
      <w:pPr>
        <w:spacing w:after="0" w:line="100" w:lineRule="atLeast"/>
        <w:ind w:left="1416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(при наличии) ребёнка, дата рождения)</w:t>
      </w:r>
    </w:p>
    <w:p w:rsidR="009A1397" w:rsidRDefault="006044A0">
      <w:pPr>
        <w:spacing w:after="0" w:line="10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именуемая(ый) в дальнейшем «Ребёнок», так же совместно именуемые «Стороны», заключили настоящий договор о нижеследующем:</w:t>
      </w:r>
    </w:p>
    <w:p w:rsidR="009A1397" w:rsidRDefault="009A1397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</w:p>
    <w:p w:rsidR="009A1397" w:rsidRDefault="006044A0">
      <w:pPr>
        <w:pStyle w:val="HTML"/>
        <w:spacing w:line="276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1. Предмет Договора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 По настоящему договору Организация обязуется оказать услуги по организации и обеспечению отдыха и оздоровления Ребёнка (далее – услуги), а Заказчик обязуется оплатить услуги в порядке и сроки, указанные в настоящем Договоре.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sz w:val="20"/>
        </w:rPr>
        <w:t>1.2 Организация оказывает услуги в сроки (далее – период смены):</w:t>
      </w:r>
    </w:p>
    <w:p w:rsidR="009A1397" w:rsidRDefault="006044A0">
      <w:pPr>
        <w:spacing w:after="0" w:line="100" w:lineRule="atLeast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 xml:space="preserve"> Летняя смена с  0</w:t>
      </w:r>
      <w:r w:rsidR="009E0580">
        <w:rPr>
          <w:rFonts w:ascii="Times New Roman" w:hAnsi="Times New Roman"/>
          <w:b/>
          <w:sz w:val="20"/>
          <w:u w:val="single"/>
        </w:rPr>
        <w:t>2</w:t>
      </w:r>
      <w:r>
        <w:rPr>
          <w:rFonts w:ascii="Times New Roman" w:hAnsi="Times New Roman"/>
          <w:b/>
          <w:sz w:val="20"/>
          <w:u w:val="single"/>
        </w:rPr>
        <w:t>.06.202</w:t>
      </w:r>
      <w:r w:rsidR="009E0580">
        <w:rPr>
          <w:rFonts w:ascii="Times New Roman" w:hAnsi="Times New Roman"/>
          <w:b/>
          <w:sz w:val="20"/>
          <w:u w:val="single"/>
        </w:rPr>
        <w:t>5</w:t>
      </w:r>
      <w:r>
        <w:rPr>
          <w:rFonts w:ascii="Times New Roman" w:hAnsi="Times New Roman"/>
          <w:b/>
          <w:sz w:val="20"/>
          <w:u w:val="single"/>
        </w:rPr>
        <w:t xml:space="preserve"> г.  по </w:t>
      </w:r>
      <w:r w:rsidR="00E54B0C">
        <w:rPr>
          <w:rFonts w:ascii="Times New Roman" w:hAnsi="Times New Roman"/>
          <w:b/>
          <w:sz w:val="20"/>
          <w:u w:val="single"/>
        </w:rPr>
        <w:t>28</w:t>
      </w:r>
      <w:r>
        <w:rPr>
          <w:rFonts w:ascii="Times New Roman" w:hAnsi="Times New Roman"/>
          <w:b/>
          <w:sz w:val="20"/>
          <w:u w:val="single"/>
        </w:rPr>
        <w:t>.06.202</w:t>
      </w:r>
      <w:r w:rsidR="006A2012">
        <w:rPr>
          <w:rFonts w:ascii="Times New Roman" w:hAnsi="Times New Roman"/>
          <w:b/>
          <w:sz w:val="20"/>
          <w:u w:val="single"/>
        </w:rPr>
        <w:t>5</w:t>
      </w:r>
      <w:r>
        <w:rPr>
          <w:rFonts w:ascii="Times New Roman" w:hAnsi="Times New Roman"/>
          <w:b/>
          <w:sz w:val="20"/>
          <w:u w:val="single"/>
        </w:rPr>
        <w:t xml:space="preserve"> г._- 21 (двадцать один) день.</w:t>
      </w:r>
    </w:p>
    <w:p w:rsidR="009A1397" w:rsidRDefault="006044A0">
      <w:pPr>
        <w:spacing w:after="0" w:line="100" w:lineRule="atLeast"/>
        <w:ind w:firstLine="709"/>
        <w:rPr>
          <w:rFonts w:ascii="Times New Roman" w:hAnsi="Times New Roman"/>
          <w:color w:val="800000"/>
          <w:sz w:val="20"/>
        </w:rPr>
      </w:pPr>
      <w:r>
        <w:rPr>
          <w:rFonts w:ascii="Times New Roman" w:hAnsi="Times New Roman"/>
          <w:sz w:val="20"/>
        </w:rPr>
        <w:t xml:space="preserve">1.3 В предоставление услуг на отдых и оздоровление детей и подростков в </w:t>
      </w:r>
      <w:r w:rsidR="00392D52" w:rsidRPr="00392D52">
        <w:rPr>
          <w:rFonts w:ascii="Times New Roman" w:hAnsi="Times New Roman"/>
          <w:sz w:val="20"/>
        </w:rPr>
        <w:t>летн</w:t>
      </w:r>
      <w:r w:rsidR="00392D52">
        <w:rPr>
          <w:rFonts w:ascii="Times New Roman" w:hAnsi="Times New Roman"/>
          <w:sz w:val="20"/>
        </w:rPr>
        <w:t>ем</w:t>
      </w:r>
      <w:r w:rsidR="00392D52" w:rsidRPr="00392D52">
        <w:rPr>
          <w:rFonts w:ascii="Times New Roman" w:hAnsi="Times New Roman"/>
          <w:sz w:val="20"/>
        </w:rPr>
        <w:t xml:space="preserve"> оздоровительн</w:t>
      </w:r>
      <w:r w:rsidR="00392D52">
        <w:rPr>
          <w:rFonts w:ascii="Times New Roman" w:hAnsi="Times New Roman"/>
          <w:sz w:val="20"/>
        </w:rPr>
        <w:t>ом</w:t>
      </w:r>
      <w:r w:rsidR="00392D52" w:rsidRPr="00392D52">
        <w:rPr>
          <w:rFonts w:ascii="Times New Roman" w:hAnsi="Times New Roman"/>
          <w:sz w:val="20"/>
        </w:rPr>
        <w:t xml:space="preserve"> лагер</w:t>
      </w:r>
      <w:r w:rsidR="00392D52">
        <w:rPr>
          <w:rFonts w:ascii="Times New Roman" w:hAnsi="Times New Roman"/>
          <w:sz w:val="20"/>
        </w:rPr>
        <w:t>е</w:t>
      </w:r>
      <w:r w:rsidR="00392D52" w:rsidRPr="00392D52">
        <w:rPr>
          <w:rFonts w:ascii="Times New Roman" w:hAnsi="Times New Roman"/>
          <w:sz w:val="20"/>
        </w:rPr>
        <w:t>, образованн</w:t>
      </w:r>
      <w:r w:rsidR="00392D52">
        <w:rPr>
          <w:rFonts w:ascii="Times New Roman" w:hAnsi="Times New Roman"/>
          <w:sz w:val="20"/>
        </w:rPr>
        <w:t>ым</w:t>
      </w:r>
      <w:r w:rsidR="00392D52" w:rsidRPr="00392D52">
        <w:rPr>
          <w:rFonts w:ascii="Times New Roman" w:hAnsi="Times New Roman"/>
          <w:sz w:val="20"/>
        </w:rPr>
        <w:t>образовательной организацией, с круглосуточным пребыванием (включая детский летний лагерь дневного пребывания) на базе МОУ «Новогореловская школа»</w:t>
      </w:r>
      <w:r>
        <w:rPr>
          <w:rFonts w:ascii="Times New Roman" w:hAnsi="Times New Roman"/>
          <w:sz w:val="20"/>
        </w:rPr>
        <w:t xml:space="preserve">входит: </w:t>
      </w:r>
    </w:p>
    <w:p w:rsidR="009A1397" w:rsidRDefault="006044A0">
      <w:pPr>
        <w:spacing w:after="0" w:line="100" w:lineRule="atLeast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1.3.1 Оказание медицинских услуг на основании </w:t>
      </w:r>
      <w:r>
        <w:rPr>
          <w:rFonts w:ascii="Times New Roman" w:hAnsi="Times New Roman"/>
          <w:sz w:val="20"/>
          <w:highlight w:val="white"/>
        </w:rPr>
        <w:t>договора</w:t>
      </w:r>
      <w:r>
        <w:rPr>
          <w:rFonts w:ascii="Times New Roman" w:hAnsi="Times New Roman"/>
          <w:sz w:val="20"/>
        </w:rPr>
        <w:t xml:space="preserve"> № 01/2021 об организации медицинского обслуживания и безвозмездного оказания медицинских услуг, обучающихся 30 августа 2021 г. ГБУ здравоохранения ЛО «Ломоносовская межрайонная больница им. И.Н, Юдченко»</w:t>
      </w:r>
    </w:p>
    <w:p w:rsidR="009A1397" w:rsidRDefault="006044A0">
      <w:pPr>
        <w:spacing w:after="0" w:line="100" w:lineRule="atLeast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 Оказание услуг по образовательной деятельности на основании лицензии</w:t>
      </w:r>
      <w:r>
        <w:rPr>
          <w:rStyle w:val="af8"/>
          <w:sz w:val="20"/>
        </w:rPr>
        <w:footnoteReference w:id="2"/>
      </w:r>
      <w:r>
        <w:rPr>
          <w:rFonts w:ascii="Times New Roman" w:hAnsi="Times New Roman"/>
          <w:sz w:val="20"/>
        </w:rPr>
        <w:t xml:space="preserve">. </w:t>
      </w:r>
    </w:p>
    <w:p w:rsidR="009A1397" w:rsidRDefault="006044A0">
      <w:pPr>
        <w:spacing w:after="0" w:line="100" w:lineRule="atLeast"/>
        <w:ind w:firstLine="709"/>
        <w:rPr>
          <w:rFonts w:ascii="Times New Roman" w:hAnsi="Times New Roman"/>
          <w:color w:val="800000"/>
          <w:sz w:val="20"/>
        </w:rPr>
      </w:pPr>
      <w:r>
        <w:rPr>
          <w:rFonts w:ascii="Times New Roman" w:hAnsi="Times New Roman"/>
          <w:sz w:val="20"/>
        </w:rPr>
        <w:t>1.3.3 Услуги по организации проживания и организации питания оказываются в соответствии с требованиями законодательства РФ</w:t>
      </w:r>
      <w:r>
        <w:rPr>
          <w:rStyle w:val="af8"/>
          <w:sz w:val="20"/>
        </w:rPr>
        <w:footnoteReference w:id="3"/>
      </w:r>
      <w:r>
        <w:rPr>
          <w:rFonts w:ascii="Times New Roman" w:hAnsi="Times New Roman"/>
          <w:sz w:val="20"/>
        </w:rPr>
        <w:t xml:space="preserve">. </w:t>
      </w:r>
    </w:p>
    <w:p w:rsidR="009A1397" w:rsidRDefault="006044A0">
      <w:pPr>
        <w:ind w:firstLine="709"/>
        <w:jc w:val="both"/>
        <w:rPr>
          <w:rFonts w:ascii="Times New Roman" w:hAnsi="Times New Roman"/>
          <w:color w:val="800000"/>
          <w:sz w:val="20"/>
        </w:rPr>
      </w:pPr>
      <w:r>
        <w:rPr>
          <w:rFonts w:ascii="Times New Roman" w:hAnsi="Times New Roman"/>
          <w:sz w:val="20"/>
        </w:rPr>
        <w:t xml:space="preserve">1.3.4 Услуги по охране на основании контракта с ООО "Безопасный мир", лицензия от 12 сентября 2017г.   на осуществление частной охранной деятельности. </w:t>
      </w:r>
    </w:p>
    <w:p w:rsidR="009A1397" w:rsidRDefault="006044A0" w:rsidP="008048CF">
      <w:pPr>
        <w:spacing w:line="240" w:lineRule="auto"/>
        <w:ind w:firstLine="709"/>
        <w:rPr>
          <w:rFonts w:ascii="Times New Roman" w:hAnsi="Times New Roman"/>
          <w:b/>
          <w:i/>
          <w:sz w:val="20"/>
          <w:u w:val="single"/>
        </w:rPr>
      </w:pPr>
      <w:r>
        <w:rPr>
          <w:rFonts w:ascii="Times New Roman" w:hAnsi="Times New Roman"/>
          <w:sz w:val="20"/>
        </w:rPr>
        <w:t>1.3.5 Услуги по страхованию детей и подростков от несчастных случаев на основании коллективного договора с Акционерное общество «Страховая компания «ПАРИ» (далее – Страховщик), в лице Директора филиала «Адвант» АО «СК ПАРИ» в г. Санкт-Петербурге Фельдмана Дмитрия Яковлевича, по адресу</w:t>
      </w:r>
      <w:r>
        <w:rPr>
          <w:rFonts w:ascii="Times New Roman" w:hAnsi="Times New Roman"/>
          <w:sz w:val="20"/>
          <w:highlight w:val="white"/>
        </w:rPr>
        <w:t>: 197342, САНКТ-ПЕТЕРБУРГ ГОРОД, НАБ ЧЕРНОЙ РЕЧКИ, Д 47, СТР</w:t>
      </w:r>
      <w:r>
        <w:rPr>
          <w:rFonts w:ascii="Times New Roman" w:hAnsi="Times New Roman"/>
          <w:b/>
          <w:sz w:val="20"/>
          <w:highlight w:val="white"/>
        </w:rPr>
        <w:t xml:space="preserve"> 1</w:t>
      </w:r>
      <w:r>
        <w:rPr>
          <w:rFonts w:ascii="Times New Roman" w:hAnsi="Times New Roman"/>
          <w:sz w:val="20"/>
          <w:highlight w:val="white"/>
        </w:rPr>
        <w:t>+7 (812)702-60-02.</w:t>
      </w:r>
      <w:r>
        <w:rPr>
          <w:rFonts w:ascii="Times New Roman" w:hAnsi="Times New Roman"/>
          <w:sz w:val="20"/>
        </w:rPr>
        <w:t xml:space="preserve"> При наступлении страхового случая необходимо в течение 30 суток с момента наступления страхового случая сообщить Страховщику о случившемся и документально зафиксировать факт несчастного случая во время нахождения на территории МОУ «Новогореловская школа» филиал ЛОЛ «Ромашка». Страховые выплаты осуществляются согласно № 790 договора страхования от 25.05.2022 г. </w:t>
      </w:r>
      <w:r>
        <w:rPr>
          <w:rFonts w:ascii="Times New Roman" w:hAnsi="Times New Roman"/>
          <w:b/>
          <w:i/>
          <w:sz w:val="20"/>
          <w:u w:val="single"/>
        </w:rPr>
        <w:t xml:space="preserve">(с полным перечнем можно ознакомиться в МОУ "Новогореловская школа" в день оформления путевки или на сайте учреждения </w:t>
      </w:r>
      <w:hyperlink r:id="rId7" w:history="1">
        <w:r>
          <w:rPr>
            <w:rStyle w:val="afa"/>
            <w:rFonts w:ascii="Times New Roman" w:hAnsi="Times New Roman"/>
            <w:b/>
            <w:i/>
            <w:color w:val="000000"/>
            <w:sz w:val="20"/>
          </w:rPr>
          <w:t>www.ng-sch.lmn.su</w:t>
        </w:r>
      </w:hyperlink>
      <w:r>
        <w:rPr>
          <w:rFonts w:ascii="Times New Roman" w:hAnsi="Times New Roman"/>
          <w:b/>
          <w:i/>
          <w:sz w:val="20"/>
          <w:u w:val="single"/>
        </w:rPr>
        <w:t>)</w:t>
      </w:r>
    </w:p>
    <w:p w:rsidR="009A1397" w:rsidRDefault="006044A0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 Места оказания услуг Организацией: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1.4.1 МОУ «Новогореловская</w:t>
      </w:r>
      <w:r w:rsidR="002C41A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школа»  (адрес: 188507, Ленинградская обл., Ломоносовский р-н,. Новогорелово, ул. Современников, дом 2 ., тел.  8-(812)-339-60-27  </w:t>
      </w:r>
    </w:p>
    <w:p w:rsidR="009A1397" w:rsidRDefault="009A1397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</w:p>
    <w:p w:rsidR="009A1397" w:rsidRDefault="009A1397">
      <w:pPr>
        <w:spacing w:after="0" w:line="100" w:lineRule="atLeast"/>
        <w:ind w:firstLine="709"/>
        <w:jc w:val="both"/>
        <w:rPr>
          <w:sz w:val="20"/>
        </w:rPr>
      </w:pP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9A1397" w:rsidRDefault="009A1397">
      <w:pPr>
        <w:sectPr w:rsidR="009A1397">
          <w:pgSz w:w="11906" w:h="16838"/>
          <w:pgMar w:top="426" w:right="720" w:bottom="426" w:left="1134" w:header="720" w:footer="720" w:gutter="0"/>
          <w:cols w:space="720"/>
        </w:sectPr>
      </w:pP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lastRenderedPageBreak/>
        <w:t>1.5 Организация оказывает услуги по настоящему Договору самостоятельно. При оказании услуг Организация вправе привлекать третьих лиц (экскурсионные агентства, спортивные, творческие и развлекательные компании) для совершения определённых действий в рамках оказания услуг.</w:t>
      </w:r>
    </w:p>
    <w:p w:rsidR="009A1397" w:rsidRDefault="006044A0">
      <w:pPr>
        <w:tabs>
          <w:tab w:val="left" w:pos="3360"/>
        </w:tabs>
        <w:spacing w:after="0" w:line="100" w:lineRule="atLeas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</w:p>
    <w:p w:rsidR="009A1397" w:rsidRDefault="009A1397">
      <w:pPr>
        <w:spacing w:after="0" w:line="100" w:lineRule="atLeast"/>
        <w:jc w:val="center"/>
        <w:rPr>
          <w:rFonts w:ascii="Times New Roman" w:hAnsi="Times New Roman"/>
          <w:b/>
          <w:sz w:val="20"/>
        </w:rPr>
      </w:pPr>
    </w:p>
    <w:p w:rsidR="009A1397" w:rsidRDefault="009A1397">
      <w:pPr>
        <w:spacing w:after="0" w:line="100" w:lineRule="atLeast"/>
        <w:jc w:val="center"/>
        <w:rPr>
          <w:rFonts w:ascii="Times New Roman" w:hAnsi="Times New Roman"/>
          <w:b/>
          <w:sz w:val="20"/>
        </w:rPr>
      </w:pPr>
    </w:p>
    <w:p w:rsidR="009A1397" w:rsidRDefault="009A1397">
      <w:pPr>
        <w:spacing w:after="0" w:line="100" w:lineRule="atLeast"/>
        <w:jc w:val="center"/>
        <w:rPr>
          <w:rFonts w:ascii="Times New Roman" w:hAnsi="Times New Roman"/>
          <w:b/>
          <w:sz w:val="20"/>
        </w:rPr>
      </w:pPr>
    </w:p>
    <w:p w:rsidR="009A1397" w:rsidRDefault="006044A0">
      <w:pPr>
        <w:spacing w:after="0" w:line="10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 Взаимодействие Сторон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 Организация обязана: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 Ознакомить Заказчика с уставом Организации, лицензией на осуществление образовательной деятельности, лицензией на осуществление медицинской деятельности, образовательными программами, нормативными правовыми актами, касающимися организации и осуществления деятельности Организации, а также с условиями размещения и правилами внутреннего распорядка (Приложение 1).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 Обеспечить оказание услуг Ребёнку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2.1.3 Обеспечить необходимые условия для пребывания в Организации Ребёнка, нуждающегося в необходимости соблюдения назначенного лечащим врачом Ребенка режима лечения (диета, приём лекарственных препаратов для медицинского применения и специализированных продуктов лечебного питания) (далее – режим лечения), в том числе наличие врача-педиатра, а так 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Ребёнка.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2.1.4 Обеспечить Ребёнку доступ к объектам социальной, инженерной и транспортной инфраструктур Организации и предоставляемым услугам, в том числе Ребёнку-инвалиду или Ребёнку с ограниченными возможностями здоровья.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2.1.5 Незамедлительно сообщать Заказчику о несчастных случаях, произошедших с Ребёнком, а также о случаях заболевания или травмы Ребёнка, и обстоятельствах, которые могут нанести вред физическому и (или) психологическому здоровью Ребёнка.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2.1.6 Обеспечить оказание первой помощи Ребёнку лицами, обязанными оказывать первую помощь и имеющими соответственную подготовку и (или) навыки, и в случае необходимости транспортировку Ребёнка в медицинскую организацию, до оказания медицинской помощи Ребёнку при несчастных случаях, травмах, отравлениях и других состояниях, и заболеваниях, угрожающих его жизни и здоровью.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2.1.7 Довести до сведения Ребёнка в первичном инструктаже в доступной ему форме о необходимости соблюдения правил внутреннего распорядка, правила техники безопасности в центре, правила пользования имуществом Организации и личными вещами детей, находящихся в Организации, о наличии производственно опасных объектов на территории Организации и запрете посещения их, о проводимых Организацией социально-культурных, оздоровительных и иных мероприятиях, о необходимости соблюдения Ребёнком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соблюдение назначенного лечащим врачом режима лечения в случае, указанном в подпункте 2.3.3 пункт 2.3 настоящего Договора. 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2.1.8 Довести до сведения Ребёнка в первичном инструктаже в доступной ему форме информацию, касающуюся получения в период оказания услуг Организацией Ребёнком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 Организация вправе: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 Отказать в приёме Ребёнка в Организацию в случае: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непредставления в определенный Организацией срок документов, указанных в подпункте 2.3.2 пункт 2.3 настоящего Договора</w:t>
      </w:r>
      <w:r w:rsidR="006A201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путем электронной почты ng_sch@lmn.su </w:t>
      </w:r>
      <w:r>
        <w:rPr>
          <w:sz w:val="20"/>
        </w:rPr>
        <w:t>или</w:t>
      </w:r>
      <w:r>
        <w:rPr>
          <w:rFonts w:ascii="Times New Roman" w:hAnsi="Times New Roman"/>
          <w:sz w:val="20"/>
        </w:rPr>
        <w:t xml:space="preserve"> в рабочие дни с 09:00 до 17:00 по адресу Организации оказания услуг. Оригиналы документов и медицинские документы Заказчик обязан предоставить в день заезда Ребёнка;</w:t>
      </w:r>
    </w:p>
    <w:p w:rsidR="009A1397" w:rsidRDefault="006044A0">
      <w:pPr>
        <w:spacing w:after="0" w:line="100" w:lineRule="atLeast"/>
        <w:ind w:right="-11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если Ребенок имеет медицинские психофизиологические противопоказания, не соответствующие нормам и требованиям, предъявляемым к оздоровительному лагерю общего типа, в соответствии с СанПиНом 2.4.4.3155-13;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 Требовать от Заказчика возмещения ущерба, в соответствии с существующим законодательством, причиненного Ребёнком Организации.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 Заказчик обязан:</w:t>
      </w:r>
    </w:p>
    <w:p w:rsidR="009A1397" w:rsidRDefault="006044A0">
      <w:pPr>
        <w:spacing w:after="0" w:line="10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 В случае несоблюдения условий Договора </w:t>
      </w:r>
      <w:r>
        <w:rPr>
          <w:rFonts w:ascii="Times New Roman" w:hAnsi="Times New Roman"/>
          <w:b/>
          <w:sz w:val="20"/>
        </w:rPr>
        <w:t>№</w:t>
      </w:r>
      <w:r>
        <w:rPr>
          <w:rFonts w:ascii="Times New Roman" w:hAnsi="Times New Roman"/>
          <w:b/>
          <w:sz w:val="20"/>
          <w:u w:val="single"/>
        </w:rPr>
        <w:tab/>
        <w:t xml:space="preserve">от  </w:t>
      </w:r>
      <w:r w:rsidR="001E109F" w:rsidRPr="001E109F">
        <w:rPr>
          <w:rFonts w:ascii="Times New Roman" w:hAnsi="Times New Roman"/>
          <w:b/>
          <w:sz w:val="20"/>
          <w:u w:val="single"/>
        </w:rPr>
        <w:t>____</w:t>
      </w:r>
      <w:r>
        <w:rPr>
          <w:rFonts w:ascii="Times New Roman" w:hAnsi="Times New Roman"/>
          <w:b/>
          <w:sz w:val="20"/>
          <w:u w:val="single"/>
        </w:rPr>
        <w:t xml:space="preserve">  года</w:t>
      </w:r>
      <w:r>
        <w:rPr>
          <w:rFonts w:ascii="Times New Roman" w:hAnsi="Times New Roman"/>
          <w:sz w:val="20"/>
        </w:rPr>
        <w:t xml:space="preserve"> Заказчик обязуется внести родительскую плату в полном размере самостоятельно. 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2.3.2 Предоставить Организации, в определенный ею срок, следующие документы:  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копию свидетельства о рождении ребенка с предъявлением оригинала;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копию паспорта ребенка, в случае достижения им возраста 14 лет с предъявлением оригинала;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копию паспорта или иного документа, удостоверяющего личность Заказчика с предъявлением оригинала;</w:t>
      </w:r>
    </w:p>
    <w:p w:rsidR="00392D52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копию документа (свидетельство о браке, свидетельство о расторжении брака или иная справка), 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подтверждающего изменение фамилии Заказчика (в случае изменения фамилии)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согласие на обработку персональных данных;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согласие заказчика на фото и видеосъемку сына (дочери) и дальнейшего использования фотографических снимков и видео материала и размещения на официальном сайте Организации и на страницах социальных сетей (Приложение №1);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копию полиса обязательного медицинского страхования Ребенка с предъявлением оригинала;</w:t>
      </w:r>
    </w:p>
    <w:p w:rsidR="00392D52" w:rsidRDefault="00392D52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- медицинскую справку, установленного образца </w:t>
      </w:r>
      <w:r>
        <w:rPr>
          <w:rFonts w:ascii="Times New Roman" w:hAnsi="Times New Roman"/>
          <w:b/>
          <w:sz w:val="20"/>
        </w:rPr>
        <w:t>(форма № 079)</w:t>
      </w:r>
      <w:r>
        <w:rPr>
          <w:rFonts w:ascii="Times New Roman" w:hAnsi="Times New Roman"/>
          <w:sz w:val="20"/>
        </w:rPr>
        <w:t>, с указанием перенесённых заболеваний, группе з здоровья, физкультурной группе, отсутствии карантина в классе и школе, прививках от кори, паротита, дифтерии, гепатита В, краснухи, реакция Манту или диаскинтест (в случае использования формы № 063 из поликлиники, в форме №79 отметка о прививках необязательна), об имеющихся противопоказаниях по здоровью, результаты анализов на энтеробиоз и яйца глистов;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справку из поликлиники об отсутствии карантина по адресу проживания, не ранее чем за 3-ое суток до заезда в ДОЛ «</w:t>
      </w:r>
      <w:r w:rsidR="001E109F">
        <w:rPr>
          <w:rFonts w:ascii="Times New Roman" w:hAnsi="Times New Roman"/>
          <w:sz w:val="20"/>
        </w:rPr>
        <w:t>Территория лета</w:t>
      </w:r>
      <w:r>
        <w:rPr>
          <w:rFonts w:ascii="Times New Roman" w:hAnsi="Times New Roman"/>
          <w:sz w:val="20"/>
        </w:rPr>
        <w:t>»;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справка о регистрации (форма № 9 или форма № 3);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2.3.3 Сообщить организации о необходимости соблюдения ребенком назначенного лечащим врачом Ребенка режима лечения. Необходимые для приёма Ребёнком лекарственные препараты Заказчик передаёт врачу в день заезда Ребёнка в центр. 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2.3.4 Обеспечить Ребенка необходимой по сезону одеждой, обувью и гигиеническими принадлежностями, перечень которых доводится Организацией до сведений Заказчика, путем размещения на официальном сайте </w:t>
      </w:r>
      <w:r>
        <w:rPr>
          <w:rFonts w:ascii="Times New Roman" w:hAnsi="Times New Roman"/>
          <w:b/>
          <w:sz w:val="20"/>
        </w:rPr>
        <w:t>https://ng-sch.lmn.su/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 Обеспечить перевозку ребенка до адреса организации: 188508, Ленинградская область, Ломоносовский р-н, Виллозское городское поселение, п. Новогорелово, ул. Современников, д. 2. К 9:00 в день начала смены. В день окончания смены забрать ребёнка до 15:00.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 Заказчик вправе: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 Получать информацию от Организации по оказанию данной Организацией Ребенку услуг.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2.4.2 Знакомиться с документами, регламентирующими деятельность Организации, правами и обязанностями Заказчика и Ребенка, а также с условиями размещения и правилами посещения Ребенка в Организации. (Информация на сайте </w:t>
      </w:r>
      <w:hyperlink r:id="rId8" w:history="1">
        <w:r>
          <w:rPr>
            <w:rStyle w:val="afa"/>
            <w:rFonts w:ascii="Times New Roman" w:hAnsi="Times New Roman"/>
            <w:b/>
            <w:color w:val="000000"/>
            <w:sz w:val="20"/>
          </w:rPr>
          <w:t>https://ng-sch.lmn.su/</w:t>
        </w:r>
      </w:hyperlink>
      <w:r>
        <w:rPr>
          <w:rFonts w:ascii="Times New Roman" w:hAnsi="Times New Roman"/>
          <w:sz w:val="20"/>
        </w:rPr>
        <w:t>)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sz w:val="20"/>
        </w:rPr>
        <w:t>2.4.3 Требовать от Организации, в соответствии с существующим законодательством, возмещения ущерба и вреда, причиненного Организацией ребенку.</w:t>
      </w:r>
    </w:p>
    <w:p w:rsidR="009A1397" w:rsidRDefault="009A1397">
      <w:pPr>
        <w:spacing w:after="0" w:line="100" w:lineRule="atLeast"/>
        <w:ind w:firstLine="709"/>
        <w:jc w:val="both"/>
        <w:rPr>
          <w:rFonts w:ascii="Times New Roman" w:hAnsi="Times New Roman"/>
          <w:color w:val="FF0000"/>
          <w:sz w:val="20"/>
        </w:rPr>
      </w:pPr>
    </w:p>
    <w:p w:rsidR="009A1397" w:rsidRDefault="006044A0">
      <w:pPr>
        <w:spacing w:after="0" w:line="10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3. Размер, сроки и порядок оплаты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 Стоимость услуг Организации </w:t>
      </w:r>
      <w:r>
        <w:rPr>
          <w:rFonts w:ascii="Times New Roman" w:hAnsi="Times New Roman"/>
          <w:b/>
          <w:sz w:val="20"/>
          <w:u w:val="single"/>
        </w:rPr>
        <w:t>за 1 путевку</w:t>
      </w:r>
      <w:r>
        <w:rPr>
          <w:rFonts w:ascii="Times New Roman" w:hAnsi="Times New Roman"/>
          <w:sz w:val="20"/>
        </w:rPr>
        <w:t xml:space="preserve"> составляет – 2 </w:t>
      </w:r>
      <w:r w:rsidR="00E54B0C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 xml:space="preserve">00 </w:t>
      </w:r>
      <w:r>
        <w:rPr>
          <w:rFonts w:ascii="Times New Roman" w:hAnsi="Times New Roman"/>
          <w:b/>
          <w:sz w:val="20"/>
        </w:rPr>
        <w:t>(две тысячи дести) рублей 00 копеек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 Оплата путевки производится на основании Договора </w:t>
      </w:r>
      <w:r>
        <w:rPr>
          <w:rFonts w:ascii="Times New Roman" w:hAnsi="Times New Roman"/>
          <w:b/>
          <w:sz w:val="20"/>
        </w:rPr>
        <w:t>№</w:t>
      </w:r>
      <w:r>
        <w:rPr>
          <w:rFonts w:ascii="Times New Roman" w:hAnsi="Times New Roman"/>
          <w:b/>
          <w:sz w:val="20"/>
          <w:u w:val="single"/>
        </w:rPr>
        <w:tab/>
        <w:t xml:space="preserve">                       от                       года</w:t>
      </w:r>
      <w:r>
        <w:rPr>
          <w:rFonts w:ascii="Times New Roman" w:hAnsi="Times New Roman"/>
          <w:sz w:val="20"/>
        </w:rPr>
        <w:t xml:space="preserve">. </w:t>
      </w:r>
    </w:p>
    <w:p w:rsidR="009A1397" w:rsidRDefault="006044A0">
      <w:pPr>
        <w:tabs>
          <w:tab w:val="left" w:pos="6210"/>
        </w:tabs>
        <w:spacing w:after="0" w:line="100" w:lineRule="atLeast"/>
        <w:ind w:firstLine="6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В стоимость путевки входит:</w:t>
      </w:r>
      <w:r>
        <w:rPr>
          <w:rFonts w:ascii="Times New Roman" w:hAnsi="Times New Roman"/>
          <w:sz w:val="20"/>
        </w:rPr>
        <w:tab/>
      </w:r>
    </w:p>
    <w:p w:rsidR="009A1397" w:rsidRDefault="006044A0">
      <w:pPr>
        <w:numPr>
          <w:ilvl w:val="0"/>
          <w:numId w:val="1"/>
        </w:numPr>
        <w:spacing w:after="0" w:line="100" w:lineRule="atLeast"/>
        <w:ind w:left="0" w:firstLine="6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Нахождение ребенка на территории МОУ Новогореловская школа с 9.00 до 15.00</w:t>
      </w:r>
    </w:p>
    <w:p w:rsidR="009A1397" w:rsidRDefault="006044A0">
      <w:pPr>
        <w:numPr>
          <w:ilvl w:val="0"/>
          <w:numId w:val="1"/>
        </w:numPr>
        <w:spacing w:after="0" w:line="100" w:lineRule="atLeast"/>
        <w:ind w:left="0" w:firstLine="6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обеспечение сбалансированным 2-хразовым питанием</w:t>
      </w:r>
      <w:r>
        <w:rPr>
          <w:rFonts w:ascii="Times New Roman" w:hAnsi="Times New Roman"/>
          <w:color w:val="800000"/>
          <w:sz w:val="20"/>
        </w:rPr>
        <w:t>.</w:t>
      </w:r>
    </w:p>
    <w:p w:rsidR="009A1397" w:rsidRDefault="006044A0">
      <w:pPr>
        <w:numPr>
          <w:ilvl w:val="0"/>
          <w:numId w:val="1"/>
        </w:numPr>
        <w:spacing w:after="0" w:line="100" w:lineRule="atLeast"/>
        <w:ind w:left="0" w:firstLine="6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дополнительное образование по общеобразовательным общеразвивающим программам, реализуемым в Организации;</w:t>
      </w:r>
    </w:p>
    <w:p w:rsidR="009A1397" w:rsidRDefault="006044A0">
      <w:pPr>
        <w:numPr>
          <w:ilvl w:val="0"/>
          <w:numId w:val="1"/>
        </w:numPr>
        <w:spacing w:after="0" w:line="100" w:lineRule="atLeast"/>
        <w:ind w:left="0" w:firstLine="680"/>
        <w:jc w:val="both"/>
        <w:rPr>
          <w:rFonts w:ascii="Times New Roman" w:hAnsi="Times New Roman"/>
          <w:color w:val="800000"/>
          <w:sz w:val="20"/>
        </w:rPr>
      </w:pPr>
      <w:r>
        <w:rPr>
          <w:rFonts w:ascii="Times New Roman" w:hAnsi="Times New Roman"/>
          <w:sz w:val="20"/>
        </w:rPr>
        <w:t>организация активного досуга, в виде форм индивидуальной и массовой работы в рамках досуговой программы, согласно утвержденному плану;</w:t>
      </w:r>
    </w:p>
    <w:p w:rsidR="009A1397" w:rsidRDefault="006044A0">
      <w:pPr>
        <w:numPr>
          <w:ilvl w:val="0"/>
          <w:numId w:val="1"/>
        </w:numPr>
        <w:spacing w:after="0" w:line="100" w:lineRule="atLeast"/>
        <w:ind w:left="0" w:firstLine="6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оказание первичной медико-социальной помощи в случае необходимости;</w:t>
      </w:r>
    </w:p>
    <w:p w:rsidR="009A1397" w:rsidRDefault="006044A0">
      <w:pPr>
        <w:numPr>
          <w:ilvl w:val="0"/>
          <w:numId w:val="1"/>
        </w:numPr>
        <w:spacing w:after="0" w:line="100" w:lineRule="atLeast"/>
        <w:ind w:left="0" w:firstLine="6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охрана общественного порядка;</w:t>
      </w:r>
    </w:p>
    <w:p w:rsidR="009A1397" w:rsidRDefault="006044A0">
      <w:pPr>
        <w:numPr>
          <w:ilvl w:val="0"/>
          <w:numId w:val="1"/>
        </w:numPr>
        <w:spacing w:after="0" w:line="100" w:lineRule="atLeast"/>
        <w:ind w:left="0" w:firstLine="6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страховка от несчастного случая;</w:t>
      </w:r>
    </w:p>
    <w:p w:rsidR="009A1397" w:rsidRDefault="006044A0">
      <w:pPr>
        <w:numPr>
          <w:ilvl w:val="0"/>
          <w:numId w:val="1"/>
        </w:numPr>
        <w:spacing w:after="0" w:line="100" w:lineRule="atLeast"/>
        <w:ind w:left="0" w:firstLine="6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другие платные услуги, по согласованию сторон, путём заключения дополнительного соглашения.</w:t>
      </w:r>
    </w:p>
    <w:p w:rsidR="009A1397" w:rsidRDefault="006044A0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Заказчик вправе отказаться от исполнения Договора в любое время при условии оплаты Организации фактически понесенных ею расходов, связанных с исполнением обязательств по данному Договору.</w:t>
      </w:r>
    </w:p>
    <w:p w:rsidR="009A1397" w:rsidRDefault="006044A0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В случае оплаты по настоящему Договору третьим лицом с согласия Заказчика, в назначении платежа должны быть указаны реквизиты Договора и ФИО ребенка, которому должны быть оказаны услуги.</w:t>
      </w:r>
    </w:p>
    <w:p w:rsidR="009A1397" w:rsidRDefault="009A1397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</w:p>
    <w:p w:rsidR="009A1397" w:rsidRDefault="006044A0">
      <w:pPr>
        <w:spacing w:after="0" w:line="10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 Ответственность сторон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В случае неиспользования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обязательств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предвидеть.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Ответственность за пребывание Ребенка в Организации, его жизни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9A1397" w:rsidRDefault="009A1397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</w:p>
    <w:p w:rsidR="009A1397" w:rsidRDefault="006044A0">
      <w:pPr>
        <w:spacing w:after="0" w:line="10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 Основания изменения и расторжения Договора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Условия, на которых заключен Договор, могут быть изменены по соглашению Сторон.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Настоящий Договор, может быть, расторгнут досрочно по взаимному письменному соглашению Сторон.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Действие настоящего Договора прекращается по инициативе Организации в случаях: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- предоставлении Заказчиком недостоверных сведений и документов о ребенке, указанных в подпункте 2.3.2 пункта 2.3 настоящего Договора.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5.6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5.7 Организация вправе отказаться от исполнения настоящего договора при условии полного возмещения Заказчику убытков.</w:t>
      </w:r>
    </w:p>
    <w:p w:rsidR="009A1397" w:rsidRDefault="006044A0">
      <w:pPr>
        <w:spacing w:after="0" w:line="10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6. Заключительные положения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Настоящий Договор составлен в двух экземплярах, имеющий равную юридическую силу, по одному для каждой из Сторон.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Споры, возникающие, между Сторонами по настоящему Договору разрешаются в порядке, установленном законодательством Российской Федерации.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Если Организацией нарушаются условия Договора, потребитель вправе предъявить ей претензию. В соответствии с п. 21 Постановления Правительства РФ от 18.07.2007 N 452 (ред. от 10.02.2017) "Об утверждении Правил оказания услуг по реализации туристского продукта"</w:t>
      </w:r>
      <w:bookmarkStart w:id="0" w:name="dst100093"/>
      <w:bookmarkEnd w:id="0"/>
      <w:r>
        <w:rPr>
          <w:rFonts w:ascii="Times New Roman" w:hAnsi="Times New Roman"/>
          <w:sz w:val="20"/>
        </w:rPr>
        <w:t xml:space="preserve"> претензия предъявляется в письменной форме в течение 20 дней с даты окончания срока действия Договора и подлежит рассмотрению в течение 10 дней с даты получения претензии.</w:t>
      </w:r>
    </w:p>
    <w:p w:rsidR="009A1397" w:rsidRDefault="006044A0">
      <w:pPr>
        <w:spacing w:after="0" w:line="100" w:lineRule="atLeast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 В случае не урегулирования разногласий путем переговоров между Сторонами разрешаются в судебном порядке, установленном законодательством Российской Федерации.</w:t>
      </w:r>
    </w:p>
    <w:p w:rsidR="009A1397" w:rsidRDefault="006044A0">
      <w:pPr>
        <w:spacing w:after="0" w:line="100" w:lineRule="atLeast"/>
        <w:ind w:firstLine="709"/>
        <w:jc w:val="both"/>
        <w:rPr>
          <w:sz w:val="20"/>
        </w:rPr>
      </w:pPr>
      <w:r>
        <w:rPr>
          <w:rFonts w:ascii="Times New Roman" w:hAnsi="Times New Roman"/>
          <w:sz w:val="20"/>
        </w:rPr>
        <w:t>6.6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A1397" w:rsidRDefault="006044A0">
      <w:pPr>
        <w:pStyle w:val="a9"/>
        <w:spacing w:before="0" w:after="0" w:line="276" w:lineRule="auto"/>
        <w:ind w:firstLine="567"/>
        <w:jc w:val="both"/>
        <w:rPr>
          <w:sz w:val="20"/>
        </w:rPr>
      </w:pPr>
      <w:r>
        <w:rPr>
          <w:sz w:val="20"/>
        </w:rPr>
        <w:t xml:space="preserve"> 6.7 При исполнении условий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9A1397" w:rsidRDefault="009A1397">
      <w:pPr>
        <w:pStyle w:val="a9"/>
        <w:spacing w:before="120" w:after="120" w:line="276" w:lineRule="auto"/>
        <w:ind w:firstLine="567"/>
        <w:jc w:val="both"/>
        <w:rPr>
          <w:sz w:val="20"/>
        </w:rPr>
      </w:pPr>
    </w:p>
    <w:p w:rsidR="009A1397" w:rsidRDefault="009A1397">
      <w:pPr>
        <w:spacing w:after="0" w:line="100" w:lineRule="atLeast"/>
        <w:rPr>
          <w:rFonts w:ascii="Times New Roman" w:hAnsi="Times New Roman"/>
          <w:sz w:val="20"/>
        </w:rPr>
      </w:pPr>
    </w:p>
    <w:p w:rsidR="009A1397" w:rsidRDefault="006044A0">
      <w:pPr>
        <w:spacing w:after="0" w:line="100" w:lineRule="atLeast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7. Реквизиты и подписи Сторон</w:t>
      </w:r>
    </w:p>
    <w:p w:rsidR="009A1397" w:rsidRDefault="009A1397">
      <w:pPr>
        <w:spacing w:after="0" w:line="100" w:lineRule="atLeast"/>
        <w:jc w:val="center"/>
        <w:rPr>
          <w:rFonts w:ascii="Times New Roman" w:hAnsi="Times New Roman"/>
          <w:b/>
          <w:sz w:val="20"/>
        </w:rPr>
      </w:pPr>
    </w:p>
    <w:p w:rsidR="009A1397" w:rsidRDefault="006044A0">
      <w:pPr>
        <w:tabs>
          <w:tab w:val="left" w:pos="1605"/>
          <w:tab w:val="left" w:pos="7245"/>
        </w:tabs>
        <w:spacing w:after="0" w:line="100" w:lineRule="atLeast"/>
        <w:ind w:firstLine="70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u w:val="single"/>
        </w:rPr>
        <w:t>Исполнитель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  <w:u w:val="single"/>
        </w:rPr>
        <w:t>Заказчик</w:t>
      </w:r>
    </w:p>
    <w:tbl>
      <w:tblPr>
        <w:tblW w:w="0" w:type="auto"/>
        <w:tblLayout w:type="fixed"/>
        <w:tblLook w:val="04A0"/>
      </w:tblPr>
      <w:tblGrid>
        <w:gridCol w:w="5302"/>
        <w:gridCol w:w="1624"/>
        <w:gridCol w:w="3578"/>
      </w:tblGrid>
      <w:tr w:rsidR="009A1397">
        <w:tc>
          <w:tcPr>
            <w:tcW w:w="5302" w:type="dxa"/>
            <w:shd w:val="clear" w:color="auto" w:fill="auto"/>
          </w:tcPr>
          <w:p w:rsidR="009A1397" w:rsidRDefault="006044A0">
            <w:pPr>
              <w:spacing w:after="0" w:line="100" w:lineRule="atLeast"/>
              <w:ind w:right="-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МОУ «Новогореловская школа»</w:t>
            </w:r>
          </w:p>
          <w:p w:rsidR="009A1397" w:rsidRDefault="006044A0">
            <w:pPr>
              <w:spacing w:after="0" w:line="100" w:lineRule="atLeast"/>
              <w:ind w:right="-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188507, Ленинградская обл., Ломоносовский р-н,.Новогорелово, ул. Современников, дом 2 </w:t>
            </w: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ИНН</w:t>
            </w:r>
            <w:r>
              <w:rPr>
                <w:rFonts w:ascii="Times New Roman" w:hAnsi="Times New Roman"/>
                <w:sz w:val="20"/>
              </w:rPr>
              <w:t xml:space="preserve"> 4725009495     </w:t>
            </w:r>
            <w:r>
              <w:rPr>
                <w:rFonts w:ascii="Times New Roman" w:hAnsi="Times New Roman"/>
                <w:b/>
                <w:sz w:val="20"/>
              </w:rPr>
              <w:t>КПП</w:t>
            </w:r>
            <w:r>
              <w:rPr>
                <w:rFonts w:ascii="Times New Roman" w:hAnsi="Times New Roman"/>
                <w:sz w:val="20"/>
              </w:rPr>
              <w:t xml:space="preserve"> 472501001</w:t>
            </w: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ОГРН</w:t>
            </w:r>
            <w:r>
              <w:rPr>
                <w:rFonts w:ascii="Times New Roman" w:hAnsi="Times New Roman"/>
                <w:sz w:val="20"/>
              </w:rPr>
              <w:t xml:space="preserve"> 1204700019006</w:t>
            </w:r>
          </w:p>
          <w:p w:rsidR="009A1397" w:rsidRDefault="006044A0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Расчётный счёт</w:t>
            </w:r>
            <w:r>
              <w:rPr>
                <w:rFonts w:ascii="Times New Roman" w:hAnsi="Times New Roman"/>
                <w:sz w:val="20"/>
              </w:rPr>
              <w:t xml:space="preserve"> № 03234643416300004500</w:t>
            </w:r>
          </w:p>
          <w:p w:rsidR="009A1397" w:rsidRDefault="006044A0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Корр. счет</w:t>
            </w:r>
            <w:r>
              <w:rPr>
                <w:rFonts w:ascii="Times New Roman" w:hAnsi="Times New Roman"/>
                <w:sz w:val="20"/>
              </w:rPr>
              <w:t xml:space="preserve"> 40102810745370000006</w:t>
            </w:r>
          </w:p>
          <w:p w:rsidR="009A1397" w:rsidRDefault="006044A0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Отделение Ленинградское Банка России //УФК по Ленинградской области, г. Санкт-Петербург</w:t>
            </w:r>
          </w:p>
          <w:p w:rsidR="009A1397" w:rsidRDefault="006044A0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БИК</w:t>
            </w:r>
            <w:r>
              <w:rPr>
                <w:rFonts w:ascii="Times New Roman" w:hAnsi="Times New Roman"/>
                <w:sz w:val="20"/>
              </w:rPr>
              <w:t xml:space="preserve"> 014106101</w:t>
            </w: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Контактные телефоны</w:t>
            </w:r>
            <w:r>
              <w:rPr>
                <w:rFonts w:ascii="Times New Roman" w:hAnsi="Times New Roman"/>
                <w:sz w:val="20"/>
              </w:rPr>
              <w:t>: 8 (995)-595-47-25</w:t>
            </w:r>
          </w:p>
          <w:p w:rsidR="009A1397" w:rsidRDefault="009A1397">
            <w:pPr>
              <w:rPr>
                <w:rFonts w:ascii="Times New Roman" w:hAnsi="Times New Roman"/>
                <w:sz w:val="20"/>
              </w:rPr>
            </w:pPr>
          </w:p>
          <w:p w:rsidR="009A1397" w:rsidRDefault="009A1397">
            <w:pPr>
              <w:tabs>
                <w:tab w:val="left" w:pos="1332"/>
              </w:tabs>
              <w:rPr>
                <w:rFonts w:ascii="Times New Roman" w:hAnsi="Times New Roman"/>
                <w:sz w:val="20"/>
              </w:rPr>
            </w:pPr>
          </w:p>
          <w:p w:rsidR="009A1397" w:rsidRDefault="009A1397">
            <w:pPr>
              <w:rPr>
                <w:rFonts w:ascii="Times New Roman" w:hAnsi="Times New Roman"/>
                <w:sz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066"/>
              <w:gridCol w:w="1779"/>
            </w:tblGrid>
            <w:tr w:rsidR="009A1397" w:rsidRPr="002C41A7">
              <w:tc>
                <w:tcPr>
                  <w:tcW w:w="5066" w:type="dxa"/>
                  <w:shd w:val="clear" w:color="auto" w:fill="auto"/>
                </w:tcPr>
                <w:p w:rsidR="009A1397" w:rsidRPr="001E109F" w:rsidRDefault="006044A0">
                  <w:pPr>
                    <w:spacing w:after="0" w:line="100" w:lineRule="atLeast"/>
                    <w:rPr>
                      <w:rFonts w:ascii="Times New Roman" w:hAnsi="Times New Roman"/>
                      <w:sz w:val="20"/>
                      <w:lang w:val="en-US"/>
                    </w:rPr>
                  </w:pPr>
                  <w:r w:rsidRPr="001E109F">
                    <w:rPr>
                      <w:rFonts w:ascii="Times New Roman" w:hAnsi="Times New Roman"/>
                      <w:b/>
                      <w:sz w:val="20"/>
                      <w:lang w:val="en-US"/>
                    </w:rPr>
                    <w:t>e-mail</w:t>
                  </w:r>
                  <w:r w:rsidRPr="001E109F">
                    <w:rPr>
                      <w:rFonts w:ascii="Times New Roman" w:hAnsi="Times New Roman"/>
                      <w:sz w:val="20"/>
                      <w:lang w:val="en-US"/>
                    </w:rPr>
                    <w:t xml:space="preserve">: </w:t>
                  </w:r>
                  <w:hyperlink r:id="rId9" w:history="1">
                    <w:r w:rsidRPr="001E109F">
                      <w:rPr>
                        <w:rStyle w:val="afa"/>
                        <w:rFonts w:ascii="Times New Roman" w:hAnsi="Times New Roman"/>
                        <w:b/>
                        <w:color w:val="000000"/>
                        <w:sz w:val="20"/>
                        <w:lang w:val="en-US"/>
                      </w:rPr>
                      <w:t>ng_sch@lmn.su</w:t>
                    </w:r>
                  </w:hyperlink>
                </w:p>
                <w:p w:rsidR="009A1397" w:rsidRPr="001E109F" w:rsidRDefault="009A1397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sz w:val="20"/>
                      <w:lang w:val="en-US"/>
                    </w:rPr>
                  </w:pPr>
                </w:p>
              </w:tc>
              <w:tc>
                <w:tcPr>
                  <w:tcW w:w="1779" w:type="dxa"/>
                  <w:shd w:val="clear" w:color="auto" w:fill="auto"/>
                </w:tcPr>
                <w:p w:rsidR="009A1397" w:rsidRPr="001E109F" w:rsidRDefault="009A1397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b/>
                      <w:sz w:val="20"/>
                      <w:lang w:val="en-US"/>
                    </w:rPr>
                  </w:pPr>
                </w:p>
              </w:tc>
            </w:tr>
          </w:tbl>
          <w:p w:rsidR="009A1397" w:rsidRDefault="006044A0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Директор  _____________   (Захарова Е.В..)                       </w:t>
            </w: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  <w:p w:rsidR="009A1397" w:rsidRDefault="009A1397">
            <w:pPr>
              <w:spacing w:after="0" w:line="100" w:lineRule="atLeast"/>
              <w:rPr>
                <w:rFonts w:ascii="Times New Roman" w:hAnsi="Times New Roman"/>
                <w:sz w:val="20"/>
              </w:rPr>
            </w:pPr>
          </w:p>
          <w:p w:rsidR="009A1397" w:rsidRDefault="009A1397">
            <w:pPr>
              <w:tabs>
                <w:tab w:val="left" w:pos="4982"/>
              </w:tabs>
              <w:spacing w:after="0"/>
              <w:ind w:right="76"/>
              <w:rPr>
                <w:rFonts w:ascii="Times New Roman" w:hAnsi="Times New Roman"/>
                <w:sz w:val="20"/>
              </w:rPr>
            </w:pPr>
          </w:p>
          <w:p w:rsidR="009A1397" w:rsidRDefault="009A139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9A1397" w:rsidRDefault="009A1397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9A1397" w:rsidRDefault="006044A0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Фамилия         Имя                 Отчество</w:t>
            </w:r>
          </w:p>
          <w:p w:rsidR="009A1397" w:rsidRDefault="006044A0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Паспорт:</w:t>
            </w:r>
          </w:p>
          <w:p w:rsidR="009A1397" w:rsidRDefault="006044A0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Выдан: (кем)</w:t>
            </w:r>
          </w:p>
          <w:p w:rsidR="009A1397" w:rsidRDefault="009A1397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9A1397" w:rsidRDefault="009A1397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9A1397" w:rsidRDefault="006044A0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 выдачи:</w:t>
            </w:r>
          </w:p>
          <w:p w:rsidR="009A1397" w:rsidRDefault="006044A0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Адрес:</w:t>
            </w:r>
          </w:p>
          <w:p w:rsidR="009A1397" w:rsidRDefault="009A1397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9A1397" w:rsidRDefault="009A1397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9A1397" w:rsidRDefault="009A1397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9A1397" w:rsidRDefault="006044A0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Телефон:</w:t>
            </w:r>
          </w:p>
        </w:tc>
        <w:tc>
          <w:tcPr>
            <w:tcW w:w="3578" w:type="dxa"/>
            <w:shd w:val="clear" w:color="auto" w:fill="auto"/>
          </w:tcPr>
          <w:p w:rsidR="009A1397" w:rsidRDefault="009A1397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</w:rPr>
            </w:pP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</w:t>
            </w: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</w:t>
            </w: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</w:t>
            </w: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серия:</w:t>
            </w:r>
            <w:r>
              <w:rPr>
                <w:rFonts w:ascii="Times New Roman" w:hAnsi="Times New Roman"/>
                <w:sz w:val="20"/>
              </w:rPr>
              <w:t xml:space="preserve"> ________ </w:t>
            </w:r>
            <w:r>
              <w:rPr>
                <w:rFonts w:ascii="Times New Roman" w:hAnsi="Times New Roman"/>
                <w:b/>
                <w:sz w:val="20"/>
              </w:rPr>
              <w:t>№</w:t>
            </w:r>
            <w:r w:rsidR="001E109F">
              <w:rPr>
                <w:rFonts w:ascii="Times New Roman" w:hAnsi="Times New Roman"/>
                <w:b/>
                <w:sz w:val="20"/>
              </w:rPr>
              <w:t>_______________</w:t>
            </w:r>
            <w:r>
              <w:rPr>
                <w:rFonts w:ascii="Times New Roman" w:hAnsi="Times New Roman"/>
                <w:sz w:val="20"/>
              </w:rPr>
              <w:t xml:space="preserve"> ______________________________</w:t>
            </w: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________________________________________________________________________________________________</w:t>
            </w: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</w:t>
            </w: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</w:t>
            </w: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</w:t>
            </w: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</w:t>
            </w:r>
          </w:p>
          <w:p w:rsidR="009A1397" w:rsidRDefault="006044A0">
            <w:pPr>
              <w:spacing w:after="0"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</w:t>
            </w:r>
          </w:p>
          <w:p w:rsidR="009A1397" w:rsidRDefault="006044A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br/>
              <w:t>_________________/_____________</w:t>
            </w:r>
          </w:p>
        </w:tc>
      </w:tr>
    </w:tbl>
    <w:p w:rsidR="009A1397" w:rsidRDefault="009A1397">
      <w:pPr>
        <w:pStyle w:val="ConsPlusNormal"/>
        <w:widowControl/>
        <w:ind w:left="6379" w:firstLine="4"/>
        <w:rPr>
          <w:rFonts w:ascii="Times New Roman" w:hAnsi="Times New Roman"/>
        </w:rPr>
      </w:pPr>
    </w:p>
    <w:p w:rsidR="009A1397" w:rsidRDefault="009A1397">
      <w:pPr>
        <w:pStyle w:val="ConsPlusNormal"/>
        <w:widowControl/>
        <w:ind w:left="6379" w:firstLine="4"/>
        <w:rPr>
          <w:rFonts w:ascii="Times New Roman" w:hAnsi="Times New Roman"/>
        </w:rPr>
      </w:pPr>
    </w:p>
    <w:p w:rsidR="009A1397" w:rsidRDefault="009A1397">
      <w:pPr>
        <w:pStyle w:val="ConsPlusNormal"/>
        <w:widowControl/>
        <w:ind w:left="6379" w:firstLine="4"/>
        <w:rPr>
          <w:rFonts w:ascii="Times New Roman" w:hAnsi="Times New Roman"/>
        </w:rPr>
      </w:pPr>
    </w:p>
    <w:p w:rsidR="009A1397" w:rsidRDefault="009A1397">
      <w:pPr>
        <w:pStyle w:val="ConsPlusNormal"/>
        <w:widowControl/>
        <w:ind w:firstLine="0"/>
      </w:pPr>
    </w:p>
    <w:sectPr w:rsidR="009A1397" w:rsidSect="00212798">
      <w:pgSz w:w="11906" w:h="16838"/>
      <w:pgMar w:top="426" w:right="720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91F" w:rsidRDefault="0062791F">
      <w:pPr>
        <w:spacing w:after="0" w:line="240" w:lineRule="auto"/>
      </w:pPr>
      <w:r>
        <w:separator/>
      </w:r>
    </w:p>
  </w:endnote>
  <w:endnote w:type="continuationSeparator" w:id="1">
    <w:p w:rsidR="0062791F" w:rsidRDefault="0062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91F" w:rsidRDefault="0062791F">
      <w:pPr>
        <w:spacing w:after="0" w:line="240" w:lineRule="auto"/>
      </w:pPr>
      <w:r>
        <w:separator/>
      </w:r>
    </w:p>
  </w:footnote>
  <w:footnote w:type="continuationSeparator" w:id="1">
    <w:p w:rsidR="0062791F" w:rsidRDefault="0062791F">
      <w:pPr>
        <w:spacing w:after="0" w:line="240" w:lineRule="auto"/>
      </w:pPr>
      <w:r>
        <w:continuationSeparator/>
      </w:r>
    </w:p>
  </w:footnote>
  <w:footnote w:id="2">
    <w:p w:rsidR="009A1397" w:rsidRDefault="006044A0">
      <w:r>
        <w:rPr>
          <w:vertAlign w:val="superscript"/>
        </w:rPr>
        <w:footnoteRef/>
      </w:r>
    </w:p>
    <w:p w:rsidR="009A1397" w:rsidRDefault="006044A0">
      <w:pPr>
        <w:pStyle w:val="Footnote"/>
      </w:pPr>
      <w:r>
        <w:rPr>
          <w:rStyle w:val="af8"/>
          <w:sz w:val="16"/>
        </w:rPr>
        <w:tab/>
      </w:r>
      <w:r>
        <w:rPr>
          <w:rFonts w:ascii="Times New Roman" w:hAnsi="Times New Roman"/>
          <w:sz w:val="16"/>
        </w:rPr>
        <w:t>Лицензия на осуществление образовательной деятельности № 334 – 16 от 08 августа 2016 года, выданной Комитетом общего и профессионального образования: по образовательным программам: физкультурно-оздоровительного направления, художественно-эстетическое направление, социально-педагогическое направление, информационно-технологическое направление, эколого-биологическое направление.</w:t>
      </w:r>
    </w:p>
  </w:footnote>
  <w:footnote w:id="3">
    <w:p w:rsidR="009A1397" w:rsidRDefault="006044A0">
      <w:r>
        <w:rPr>
          <w:vertAlign w:val="superscript"/>
        </w:rPr>
        <w:footnoteRef/>
      </w:r>
    </w:p>
    <w:p w:rsidR="009A1397" w:rsidRDefault="006044A0">
      <w:pPr>
        <w:spacing w:after="0" w:line="100" w:lineRule="atLeast"/>
      </w:pPr>
      <w:r>
        <w:rPr>
          <w:rStyle w:val="af8"/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СанПиН 2.4.4.3155-13</w:t>
      </w:r>
    </w:p>
    <w:p w:rsidR="009A1397" w:rsidRDefault="009A1397">
      <w:pPr>
        <w:pStyle w:val="Foot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77F7"/>
    <w:multiLevelType w:val="multilevel"/>
    <w:tmpl w:val="2E747D44"/>
    <w:lvl w:ilvl="0">
      <w:start w:val="1"/>
      <w:numFmt w:val="bullet"/>
      <w:lvlText w:val=""/>
      <w:lvlJc w:val="left"/>
      <w:pPr>
        <w:tabs>
          <w:tab w:val="left" w:pos="0"/>
        </w:tabs>
        <w:ind w:left="1287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04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397"/>
    <w:rsid w:val="0006628B"/>
    <w:rsid w:val="00120476"/>
    <w:rsid w:val="001E109F"/>
    <w:rsid w:val="00212798"/>
    <w:rsid w:val="002C41A7"/>
    <w:rsid w:val="002D17E4"/>
    <w:rsid w:val="002E2A98"/>
    <w:rsid w:val="00392D52"/>
    <w:rsid w:val="003B57F7"/>
    <w:rsid w:val="004169F2"/>
    <w:rsid w:val="0053121D"/>
    <w:rsid w:val="006044A0"/>
    <w:rsid w:val="0062791F"/>
    <w:rsid w:val="0068216B"/>
    <w:rsid w:val="006A2012"/>
    <w:rsid w:val="007C11BE"/>
    <w:rsid w:val="008048CF"/>
    <w:rsid w:val="009A1397"/>
    <w:rsid w:val="009E0580"/>
    <w:rsid w:val="00A96BFA"/>
    <w:rsid w:val="00D37320"/>
    <w:rsid w:val="00E5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12798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21279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1279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1279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1279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1279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2798"/>
    <w:rPr>
      <w:rFonts w:ascii="Calibri" w:hAnsi="Calibri"/>
      <w:sz w:val="22"/>
    </w:rPr>
  </w:style>
  <w:style w:type="paragraph" w:customStyle="1" w:styleId="a3">
    <w:name w:val="Символ сноски"/>
    <w:link w:val="a4"/>
    <w:rsid w:val="00212798"/>
  </w:style>
  <w:style w:type="character" w:customStyle="1" w:styleId="a4">
    <w:name w:val="Символ сноски"/>
    <w:link w:val="a3"/>
    <w:rsid w:val="00212798"/>
  </w:style>
  <w:style w:type="paragraph" w:styleId="21">
    <w:name w:val="toc 2"/>
    <w:next w:val="a"/>
    <w:link w:val="22"/>
    <w:uiPriority w:val="39"/>
    <w:rsid w:val="002127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12798"/>
    <w:rPr>
      <w:rFonts w:ascii="XO Thames" w:hAnsi="XO Thames"/>
      <w:sz w:val="28"/>
    </w:rPr>
  </w:style>
  <w:style w:type="paragraph" w:customStyle="1" w:styleId="12">
    <w:name w:val="Название1"/>
    <w:basedOn w:val="a"/>
    <w:link w:val="13"/>
    <w:rsid w:val="00212798"/>
    <w:pPr>
      <w:spacing w:before="120" w:after="120"/>
    </w:pPr>
    <w:rPr>
      <w:i/>
      <w:sz w:val="24"/>
    </w:rPr>
  </w:style>
  <w:style w:type="character" w:customStyle="1" w:styleId="13">
    <w:name w:val="Название1"/>
    <w:basedOn w:val="1"/>
    <w:link w:val="12"/>
    <w:rsid w:val="00212798"/>
    <w:rPr>
      <w:rFonts w:ascii="Calibri" w:hAnsi="Calibri"/>
      <w:i/>
      <w:sz w:val="24"/>
    </w:rPr>
  </w:style>
  <w:style w:type="paragraph" w:customStyle="1" w:styleId="14">
    <w:name w:val="Указатель1"/>
    <w:basedOn w:val="a"/>
    <w:link w:val="15"/>
    <w:rsid w:val="00212798"/>
  </w:style>
  <w:style w:type="character" w:customStyle="1" w:styleId="15">
    <w:name w:val="Указатель1"/>
    <w:basedOn w:val="1"/>
    <w:link w:val="14"/>
    <w:rsid w:val="00212798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2127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1279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1279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127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1279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12798"/>
    <w:rPr>
      <w:rFonts w:ascii="XO Thames" w:hAnsi="XO Thames"/>
      <w:sz w:val="28"/>
    </w:rPr>
  </w:style>
  <w:style w:type="paragraph" w:styleId="a5">
    <w:name w:val="footnote text"/>
    <w:basedOn w:val="a"/>
    <w:link w:val="16"/>
    <w:rsid w:val="00212798"/>
    <w:pPr>
      <w:ind w:left="283" w:hanging="283"/>
    </w:pPr>
    <w:rPr>
      <w:sz w:val="20"/>
    </w:rPr>
  </w:style>
  <w:style w:type="character" w:customStyle="1" w:styleId="16">
    <w:name w:val="Текст сноски Знак1"/>
    <w:basedOn w:val="1"/>
    <w:link w:val="a5"/>
    <w:rsid w:val="00212798"/>
    <w:rPr>
      <w:rFonts w:ascii="Calibri" w:hAnsi="Calibri"/>
      <w:sz w:val="20"/>
    </w:rPr>
  </w:style>
  <w:style w:type="paragraph" w:styleId="a6">
    <w:name w:val="No Spacing"/>
    <w:link w:val="a7"/>
    <w:rsid w:val="00212798"/>
    <w:pPr>
      <w:spacing w:line="100" w:lineRule="atLeast"/>
    </w:pPr>
  </w:style>
  <w:style w:type="character" w:customStyle="1" w:styleId="a7">
    <w:name w:val="Без интервала Знак"/>
    <w:link w:val="a6"/>
    <w:rsid w:val="00212798"/>
  </w:style>
  <w:style w:type="character" w:customStyle="1" w:styleId="30">
    <w:name w:val="Заголовок 3 Знак"/>
    <w:link w:val="3"/>
    <w:rsid w:val="00212798"/>
    <w:rPr>
      <w:rFonts w:ascii="XO Thames" w:hAnsi="XO Thames"/>
      <w:b/>
      <w:sz w:val="26"/>
    </w:rPr>
  </w:style>
  <w:style w:type="paragraph" w:customStyle="1" w:styleId="210">
    <w:name w:val="Основной текст 21"/>
    <w:basedOn w:val="a"/>
    <w:link w:val="211"/>
    <w:rsid w:val="00212798"/>
    <w:pPr>
      <w:spacing w:after="0" w:line="100" w:lineRule="atLeast"/>
      <w:ind w:right="-384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sid w:val="00212798"/>
    <w:rPr>
      <w:rFonts w:ascii="Times New Roman" w:hAnsi="Times New Roman"/>
      <w:sz w:val="24"/>
    </w:rPr>
  </w:style>
  <w:style w:type="paragraph" w:customStyle="1" w:styleId="17">
    <w:name w:val="Строгий1"/>
    <w:link w:val="a8"/>
    <w:rsid w:val="00212798"/>
    <w:rPr>
      <w:b/>
    </w:rPr>
  </w:style>
  <w:style w:type="character" w:styleId="a8">
    <w:name w:val="Strong"/>
    <w:link w:val="17"/>
    <w:rsid w:val="00212798"/>
    <w:rPr>
      <w:b/>
    </w:rPr>
  </w:style>
  <w:style w:type="paragraph" w:styleId="HTML">
    <w:name w:val="HTML Preformatted"/>
    <w:basedOn w:val="a"/>
    <w:link w:val="HTML1"/>
    <w:rsid w:val="00212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/>
      <w:sz w:val="20"/>
    </w:rPr>
  </w:style>
  <w:style w:type="character" w:customStyle="1" w:styleId="HTML1">
    <w:name w:val="Стандартный HTML Знак1"/>
    <w:basedOn w:val="1"/>
    <w:link w:val="HTML"/>
    <w:rsid w:val="00212798"/>
    <w:rPr>
      <w:rFonts w:ascii="Courier New" w:hAnsi="Courier New"/>
      <w:sz w:val="20"/>
    </w:rPr>
  </w:style>
  <w:style w:type="paragraph" w:customStyle="1" w:styleId="ListLabel2">
    <w:name w:val="ListLabel 2"/>
    <w:link w:val="ListLabel20"/>
    <w:rsid w:val="00212798"/>
  </w:style>
  <w:style w:type="character" w:customStyle="1" w:styleId="ListLabel20">
    <w:name w:val="ListLabel 2"/>
    <w:link w:val="ListLabel2"/>
    <w:rsid w:val="00212798"/>
  </w:style>
  <w:style w:type="paragraph" w:styleId="a9">
    <w:name w:val="Normal (Web)"/>
    <w:basedOn w:val="a"/>
    <w:link w:val="aa"/>
    <w:rsid w:val="00212798"/>
    <w:pPr>
      <w:spacing w:before="100" w:after="100" w:line="100" w:lineRule="atLeast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212798"/>
    <w:rPr>
      <w:rFonts w:ascii="Times New Roman" w:hAnsi="Times New Roman"/>
      <w:sz w:val="24"/>
    </w:rPr>
  </w:style>
  <w:style w:type="paragraph" w:styleId="ab">
    <w:name w:val="Title"/>
    <w:next w:val="ac"/>
    <w:link w:val="ad"/>
    <w:uiPriority w:val="10"/>
    <w:qFormat/>
    <w:rsid w:val="0021279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8">
    <w:name w:val="Заголовок1"/>
    <w:basedOn w:val="1"/>
    <w:rsid w:val="00212798"/>
    <w:rPr>
      <w:rFonts w:ascii="Arial" w:hAnsi="Arial"/>
      <w:sz w:val="28"/>
    </w:rPr>
  </w:style>
  <w:style w:type="paragraph" w:customStyle="1" w:styleId="HTML0">
    <w:name w:val="Стандартный HTML Знак"/>
    <w:link w:val="HTML2"/>
    <w:rsid w:val="00212798"/>
    <w:rPr>
      <w:rFonts w:ascii="Courier New" w:hAnsi="Courier New"/>
    </w:rPr>
  </w:style>
  <w:style w:type="character" w:customStyle="1" w:styleId="HTML2">
    <w:name w:val="Стандартный HTML Знак"/>
    <w:link w:val="HTML0"/>
    <w:rsid w:val="00212798"/>
    <w:rPr>
      <w:rFonts w:ascii="Courier New" w:hAnsi="Courier New"/>
      <w:sz w:val="20"/>
    </w:rPr>
  </w:style>
  <w:style w:type="paragraph" w:customStyle="1" w:styleId="19">
    <w:name w:val="Основной шрифт абзаца1"/>
    <w:rsid w:val="00212798"/>
  </w:style>
  <w:style w:type="paragraph" w:customStyle="1" w:styleId="ae">
    <w:name w:val="Верхний колонтитул Знак"/>
    <w:basedOn w:val="DefaultParagraphFont0"/>
    <w:link w:val="af"/>
    <w:rsid w:val="00212798"/>
  </w:style>
  <w:style w:type="character" w:customStyle="1" w:styleId="af">
    <w:name w:val="Верхний колонтитул Знак"/>
    <w:basedOn w:val="DefaultParagraphFont00"/>
    <w:link w:val="ae"/>
    <w:rsid w:val="00212798"/>
  </w:style>
  <w:style w:type="paragraph" w:styleId="af0">
    <w:name w:val="endnote text"/>
    <w:basedOn w:val="a"/>
    <w:link w:val="1a"/>
    <w:rsid w:val="00212798"/>
    <w:pPr>
      <w:spacing w:after="0" w:line="100" w:lineRule="atLeast"/>
    </w:pPr>
    <w:rPr>
      <w:sz w:val="20"/>
    </w:rPr>
  </w:style>
  <w:style w:type="character" w:customStyle="1" w:styleId="1a">
    <w:name w:val="Текст концевой сноски Знак1"/>
    <w:basedOn w:val="1"/>
    <w:link w:val="af0"/>
    <w:rsid w:val="00212798"/>
    <w:rPr>
      <w:rFonts w:ascii="Calibri" w:hAnsi="Calibri"/>
      <w:sz w:val="20"/>
    </w:rPr>
  </w:style>
  <w:style w:type="paragraph" w:styleId="af1">
    <w:name w:val="Balloon Text"/>
    <w:basedOn w:val="a"/>
    <w:link w:val="1b"/>
    <w:rsid w:val="00212798"/>
    <w:pPr>
      <w:spacing w:after="0" w:line="100" w:lineRule="atLeast"/>
    </w:pPr>
    <w:rPr>
      <w:rFonts w:ascii="Tahoma" w:hAnsi="Tahoma"/>
      <w:sz w:val="16"/>
    </w:rPr>
  </w:style>
  <w:style w:type="character" w:customStyle="1" w:styleId="1b">
    <w:name w:val="Текст выноски Знак1"/>
    <w:basedOn w:val="1"/>
    <w:link w:val="af1"/>
    <w:rsid w:val="00212798"/>
    <w:rPr>
      <w:rFonts w:ascii="Tahoma" w:hAnsi="Tahoma"/>
      <w:sz w:val="16"/>
    </w:rPr>
  </w:style>
  <w:style w:type="paragraph" w:styleId="af2">
    <w:name w:val="List Paragraph"/>
    <w:basedOn w:val="a"/>
    <w:link w:val="1c"/>
    <w:rsid w:val="00212798"/>
    <w:pPr>
      <w:ind w:left="720"/>
    </w:pPr>
  </w:style>
  <w:style w:type="character" w:customStyle="1" w:styleId="1c">
    <w:name w:val="Абзац списка Знак1"/>
    <w:basedOn w:val="1"/>
    <w:link w:val="af2"/>
    <w:rsid w:val="00212798"/>
    <w:rPr>
      <w:rFonts w:ascii="Calibri" w:hAnsi="Calibri"/>
      <w:sz w:val="22"/>
    </w:rPr>
  </w:style>
  <w:style w:type="paragraph" w:customStyle="1" w:styleId="af3">
    <w:name w:val="Нижний колонтитул Знак"/>
    <w:basedOn w:val="DefaultParagraphFont0"/>
    <w:link w:val="af4"/>
    <w:rsid w:val="00212798"/>
  </w:style>
  <w:style w:type="character" w:customStyle="1" w:styleId="af4">
    <w:name w:val="Нижний колонтитул Знак"/>
    <w:basedOn w:val="DefaultParagraphFont00"/>
    <w:link w:val="af3"/>
    <w:rsid w:val="00212798"/>
  </w:style>
  <w:style w:type="paragraph" w:styleId="31">
    <w:name w:val="toc 3"/>
    <w:next w:val="a"/>
    <w:link w:val="32"/>
    <w:uiPriority w:val="39"/>
    <w:rsid w:val="0021279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12798"/>
    <w:rPr>
      <w:rFonts w:ascii="XO Thames" w:hAnsi="XO Thames"/>
      <w:sz w:val="28"/>
    </w:rPr>
  </w:style>
  <w:style w:type="paragraph" w:customStyle="1" w:styleId="1d">
    <w:name w:val="Знак концевой сноски1"/>
    <w:link w:val="af5"/>
    <w:rsid w:val="00212798"/>
    <w:rPr>
      <w:vertAlign w:val="superscript"/>
    </w:rPr>
  </w:style>
  <w:style w:type="character" w:styleId="af5">
    <w:name w:val="endnote reference"/>
    <w:link w:val="1d"/>
    <w:rsid w:val="00212798"/>
    <w:rPr>
      <w:vertAlign w:val="superscript"/>
    </w:rPr>
  </w:style>
  <w:style w:type="paragraph" w:customStyle="1" w:styleId="af6">
    <w:name w:val="Символы концевой сноски"/>
    <w:link w:val="af7"/>
    <w:rsid w:val="00212798"/>
  </w:style>
  <w:style w:type="character" w:customStyle="1" w:styleId="af7">
    <w:name w:val="Символы концевой сноски"/>
    <w:link w:val="af6"/>
    <w:rsid w:val="00212798"/>
  </w:style>
  <w:style w:type="paragraph" w:customStyle="1" w:styleId="1e">
    <w:name w:val="Знак сноски1"/>
    <w:rsid w:val="00212798"/>
    <w:rPr>
      <w:vertAlign w:val="superscript"/>
    </w:rPr>
  </w:style>
  <w:style w:type="character" w:styleId="af8">
    <w:name w:val="footnote reference"/>
    <w:link w:val="23"/>
    <w:rsid w:val="00212798"/>
    <w:rPr>
      <w:vertAlign w:val="superscript"/>
    </w:rPr>
  </w:style>
  <w:style w:type="character" w:customStyle="1" w:styleId="50">
    <w:name w:val="Заголовок 5 Знак"/>
    <w:link w:val="5"/>
    <w:rsid w:val="00212798"/>
    <w:rPr>
      <w:rFonts w:ascii="XO Thames" w:hAnsi="XO Thames"/>
      <w:b/>
      <w:sz w:val="22"/>
    </w:rPr>
  </w:style>
  <w:style w:type="paragraph" w:styleId="af9">
    <w:name w:val="footer"/>
    <w:basedOn w:val="a"/>
    <w:link w:val="1f"/>
    <w:rsid w:val="00212798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f">
    <w:name w:val="Нижний колонтитул Знак1"/>
    <w:basedOn w:val="1"/>
    <w:link w:val="af9"/>
    <w:rsid w:val="00212798"/>
    <w:rPr>
      <w:rFonts w:ascii="Calibri" w:hAnsi="Calibri"/>
      <w:sz w:val="22"/>
    </w:rPr>
  </w:style>
  <w:style w:type="character" w:customStyle="1" w:styleId="11">
    <w:name w:val="Заголовок 1 Знак"/>
    <w:link w:val="10"/>
    <w:rsid w:val="00212798"/>
    <w:rPr>
      <w:rFonts w:ascii="XO Thames" w:hAnsi="XO Thames"/>
      <w:b/>
      <w:sz w:val="32"/>
    </w:rPr>
  </w:style>
  <w:style w:type="paragraph" w:customStyle="1" w:styleId="1f0">
    <w:name w:val="Гиперссылка1"/>
    <w:link w:val="afa"/>
    <w:rsid w:val="00212798"/>
    <w:rPr>
      <w:color w:val="0000FF"/>
      <w:u w:val="single"/>
    </w:rPr>
  </w:style>
  <w:style w:type="character" w:styleId="afa">
    <w:name w:val="Hyperlink"/>
    <w:link w:val="1f0"/>
    <w:rsid w:val="0021279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12798"/>
    <w:pPr>
      <w:spacing w:after="0" w:line="100" w:lineRule="atLeast"/>
    </w:pPr>
    <w:rPr>
      <w:sz w:val="20"/>
    </w:rPr>
  </w:style>
  <w:style w:type="character" w:customStyle="1" w:styleId="Footnote0">
    <w:name w:val="Footnote"/>
    <w:basedOn w:val="1"/>
    <w:link w:val="Footnote"/>
    <w:rsid w:val="00212798"/>
    <w:rPr>
      <w:rFonts w:ascii="Calibri" w:hAnsi="Calibri"/>
      <w:sz w:val="20"/>
    </w:rPr>
  </w:style>
  <w:style w:type="paragraph" w:customStyle="1" w:styleId="ListLabel3">
    <w:name w:val="ListLabel 3"/>
    <w:link w:val="ListLabel30"/>
    <w:rsid w:val="00212798"/>
    <w:rPr>
      <w:b/>
      <w:sz w:val="22"/>
    </w:rPr>
  </w:style>
  <w:style w:type="character" w:customStyle="1" w:styleId="ListLabel30">
    <w:name w:val="ListLabel 3"/>
    <w:link w:val="ListLabel3"/>
    <w:rsid w:val="00212798"/>
    <w:rPr>
      <w:b/>
      <w:sz w:val="22"/>
    </w:rPr>
  </w:style>
  <w:style w:type="paragraph" w:styleId="1f1">
    <w:name w:val="toc 1"/>
    <w:next w:val="a"/>
    <w:link w:val="1f2"/>
    <w:uiPriority w:val="39"/>
    <w:rsid w:val="00212798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212798"/>
    <w:rPr>
      <w:rFonts w:ascii="XO Thames" w:hAnsi="XO Thames"/>
      <w:b/>
      <w:sz w:val="28"/>
    </w:rPr>
  </w:style>
  <w:style w:type="paragraph" w:customStyle="1" w:styleId="23">
    <w:name w:val="Знак сноски2"/>
    <w:link w:val="af8"/>
    <w:rsid w:val="00212798"/>
    <w:rPr>
      <w:vertAlign w:val="superscript"/>
    </w:rPr>
  </w:style>
  <w:style w:type="paragraph" w:customStyle="1" w:styleId="HeaderandFooter">
    <w:name w:val="Header and Footer"/>
    <w:link w:val="HeaderandFooter0"/>
    <w:rsid w:val="0021279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12798"/>
    <w:rPr>
      <w:rFonts w:ascii="XO Thames" w:hAnsi="XO Thames"/>
      <w:sz w:val="20"/>
    </w:rPr>
  </w:style>
  <w:style w:type="paragraph" w:styleId="afb">
    <w:name w:val="List"/>
    <w:basedOn w:val="ac"/>
    <w:link w:val="afc"/>
    <w:rsid w:val="00212798"/>
  </w:style>
  <w:style w:type="character" w:customStyle="1" w:styleId="afc">
    <w:name w:val="Список Знак"/>
    <w:basedOn w:val="afd"/>
    <w:link w:val="afb"/>
    <w:rsid w:val="00212798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21279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12798"/>
    <w:rPr>
      <w:rFonts w:ascii="XO Thames" w:hAnsi="XO Thames"/>
      <w:sz w:val="28"/>
    </w:rPr>
  </w:style>
  <w:style w:type="paragraph" w:customStyle="1" w:styleId="afe">
    <w:name w:val="Текст выноски Знак"/>
    <w:link w:val="aff"/>
    <w:rsid w:val="00212798"/>
    <w:rPr>
      <w:rFonts w:ascii="Tahoma" w:hAnsi="Tahoma"/>
      <w:sz w:val="16"/>
    </w:rPr>
  </w:style>
  <w:style w:type="character" w:customStyle="1" w:styleId="aff">
    <w:name w:val="Текст выноски Знак"/>
    <w:link w:val="afe"/>
    <w:rsid w:val="00212798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212798"/>
    <w:pPr>
      <w:widowControl w:val="0"/>
      <w:spacing w:line="100" w:lineRule="atLeast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12798"/>
    <w:rPr>
      <w:rFonts w:ascii="Arial" w:hAnsi="Arial"/>
    </w:rPr>
  </w:style>
  <w:style w:type="paragraph" w:styleId="ac">
    <w:name w:val="Body Text"/>
    <w:basedOn w:val="a"/>
    <w:link w:val="afd"/>
    <w:rsid w:val="00212798"/>
    <w:pPr>
      <w:spacing w:after="120"/>
    </w:pPr>
  </w:style>
  <w:style w:type="character" w:customStyle="1" w:styleId="afd">
    <w:name w:val="Основной текст Знак"/>
    <w:basedOn w:val="1"/>
    <w:link w:val="ac"/>
    <w:rsid w:val="0021279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21279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12798"/>
    <w:rPr>
      <w:rFonts w:ascii="XO Thames" w:hAnsi="XO Thames"/>
      <w:sz w:val="28"/>
    </w:rPr>
  </w:style>
  <w:style w:type="paragraph" w:customStyle="1" w:styleId="ListLabel1">
    <w:name w:val="ListLabel 1"/>
    <w:link w:val="ListLabel10"/>
    <w:rsid w:val="00212798"/>
    <w:rPr>
      <w:color w:val="00000A"/>
    </w:rPr>
  </w:style>
  <w:style w:type="character" w:customStyle="1" w:styleId="ListLabel10">
    <w:name w:val="ListLabel 1"/>
    <w:link w:val="ListLabel1"/>
    <w:rsid w:val="00212798"/>
    <w:rPr>
      <w:color w:val="00000A"/>
    </w:rPr>
  </w:style>
  <w:style w:type="paragraph" w:customStyle="1" w:styleId="aff0">
    <w:name w:val="Текст концевой сноски Знак"/>
    <w:link w:val="aff1"/>
    <w:rsid w:val="00212798"/>
  </w:style>
  <w:style w:type="character" w:customStyle="1" w:styleId="aff1">
    <w:name w:val="Текст концевой сноски Знак"/>
    <w:link w:val="aff0"/>
    <w:rsid w:val="00212798"/>
    <w:rPr>
      <w:sz w:val="20"/>
    </w:rPr>
  </w:style>
  <w:style w:type="paragraph" w:styleId="51">
    <w:name w:val="toc 5"/>
    <w:next w:val="a"/>
    <w:link w:val="52"/>
    <w:uiPriority w:val="39"/>
    <w:rsid w:val="0021279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12798"/>
    <w:rPr>
      <w:rFonts w:ascii="XO Thames" w:hAnsi="XO Thames"/>
      <w:sz w:val="28"/>
    </w:rPr>
  </w:style>
  <w:style w:type="paragraph" w:customStyle="1" w:styleId="DefaultParagraphFont0">
    <w:name w:val="Default Paragraph Font_0"/>
    <w:link w:val="DefaultParagraphFont00"/>
    <w:rsid w:val="00212798"/>
  </w:style>
  <w:style w:type="character" w:customStyle="1" w:styleId="DefaultParagraphFont00">
    <w:name w:val="Default Paragraph Font_0"/>
    <w:link w:val="DefaultParagraphFont0"/>
    <w:rsid w:val="00212798"/>
  </w:style>
  <w:style w:type="paragraph" w:customStyle="1" w:styleId="FontStyle11">
    <w:name w:val="Font Style11"/>
    <w:link w:val="FontStyle110"/>
    <w:rsid w:val="00212798"/>
    <w:rPr>
      <w:b/>
      <w:sz w:val="26"/>
    </w:rPr>
  </w:style>
  <w:style w:type="character" w:customStyle="1" w:styleId="FontStyle110">
    <w:name w:val="Font Style11"/>
    <w:link w:val="FontStyle11"/>
    <w:rsid w:val="00212798"/>
    <w:rPr>
      <w:rFonts w:ascii="Times New Roman" w:hAnsi="Times New Roman"/>
      <w:b/>
      <w:sz w:val="26"/>
    </w:rPr>
  </w:style>
  <w:style w:type="paragraph" w:styleId="aff2">
    <w:name w:val="Subtitle"/>
    <w:next w:val="a"/>
    <w:link w:val="aff3"/>
    <w:uiPriority w:val="11"/>
    <w:qFormat/>
    <w:rsid w:val="00212798"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212798"/>
    <w:rPr>
      <w:rFonts w:ascii="XO Thames" w:hAnsi="XO Thames"/>
      <w:i/>
      <w:sz w:val="24"/>
    </w:rPr>
  </w:style>
  <w:style w:type="paragraph" w:customStyle="1" w:styleId="aff4">
    <w:name w:val="Абзац списка Знак"/>
    <w:link w:val="aff5"/>
    <w:rsid w:val="00212798"/>
  </w:style>
  <w:style w:type="character" w:customStyle="1" w:styleId="aff5">
    <w:name w:val="Абзац списка Знак"/>
    <w:link w:val="aff4"/>
    <w:rsid w:val="00212798"/>
  </w:style>
  <w:style w:type="character" w:customStyle="1" w:styleId="ad">
    <w:name w:val="Название Знак"/>
    <w:link w:val="ab"/>
    <w:rsid w:val="0021279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12798"/>
    <w:rPr>
      <w:rFonts w:ascii="XO Thames" w:hAnsi="XO Thames"/>
      <w:b/>
      <w:sz w:val="24"/>
    </w:rPr>
  </w:style>
  <w:style w:type="paragraph" w:customStyle="1" w:styleId="aff6">
    <w:name w:val="Текст сноски Знак"/>
    <w:link w:val="aff7"/>
    <w:rsid w:val="00212798"/>
  </w:style>
  <w:style w:type="character" w:customStyle="1" w:styleId="aff7">
    <w:name w:val="Текст сноски Знак"/>
    <w:link w:val="aff6"/>
    <w:rsid w:val="00212798"/>
    <w:rPr>
      <w:sz w:val="20"/>
    </w:rPr>
  </w:style>
  <w:style w:type="paragraph" w:styleId="aff8">
    <w:name w:val="header"/>
    <w:basedOn w:val="a"/>
    <w:link w:val="1f3"/>
    <w:rsid w:val="00212798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f3">
    <w:name w:val="Верхний колонтитул Знак1"/>
    <w:basedOn w:val="1"/>
    <w:link w:val="aff8"/>
    <w:rsid w:val="00212798"/>
    <w:rPr>
      <w:rFonts w:ascii="Calibri" w:hAnsi="Calibri"/>
      <w:sz w:val="22"/>
    </w:rPr>
  </w:style>
  <w:style w:type="character" w:customStyle="1" w:styleId="20">
    <w:name w:val="Заголовок 2 Знак"/>
    <w:link w:val="2"/>
    <w:rsid w:val="00212798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-sch.lmn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g-sch.lmn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g_sch@lmn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Пихтерева</dc:creator>
  <cp:lastModifiedBy>Viktoria A</cp:lastModifiedBy>
  <cp:revision>6</cp:revision>
  <cp:lastPrinted>2024-05-02T10:16:00Z</cp:lastPrinted>
  <dcterms:created xsi:type="dcterms:W3CDTF">2025-03-26T08:12:00Z</dcterms:created>
  <dcterms:modified xsi:type="dcterms:W3CDTF">2025-04-07T11:42:00Z</dcterms:modified>
</cp:coreProperties>
</file>